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F0155" w14:textId="77777777" w:rsidR="00506E08" w:rsidRPr="000C2C21" w:rsidRDefault="00506E08" w:rsidP="000C2C21">
      <w:pPr>
        <w:spacing w:after="0" w:line="240" w:lineRule="auto"/>
        <w:ind w:left="14" w:hanging="14"/>
        <w:jc w:val="right"/>
        <w:rPr>
          <w:rFonts w:ascii="Century Gothic" w:hAnsi="Century Gothic"/>
        </w:rPr>
      </w:pPr>
      <w:r w:rsidRPr="006F3516">
        <w:rPr>
          <w:rFonts w:ascii="Century Gothic" w:hAnsi="Century Gothic"/>
          <w:noProof/>
        </w:rPr>
        <w:drawing>
          <wp:anchor distT="0" distB="0" distL="114300" distR="114300" simplePos="0" relativeHeight="251658240" behindDoc="1" locked="0" layoutInCell="1" allowOverlap="1" wp14:anchorId="557F860C" wp14:editId="184666B5">
            <wp:simplePos x="0" y="0"/>
            <wp:positionH relativeFrom="column">
              <wp:posOffset>0</wp:posOffset>
            </wp:positionH>
            <wp:positionV relativeFrom="paragraph">
              <wp:posOffset>0</wp:posOffset>
            </wp:positionV>
            <wp:extent cx="1371600" cy="1280160"/>
            <wp:effectExtent l="0" t="0" r="0" b="0"/>
            <wp:wrapTight wrapText="bothSides">
              <wp:wrapPolygon edited="0">
                <wp:start x="7500" y="0"/>
                <wp:lineTo x="5400" y="643"/>
                <wp:lineTo x="600" y="4500"/>
                <wp:lineTo x="0" y="7393"/>
                <wp:lineTo x="0" y="13500"/>
                <wp:lineTo x="300" y="16071"/>
                <wp:lineTo x="5100" y="20571"/>
                <wp:lineTo x="7500" y="21214"/>
                <wp:lineTo x="13800" y="21214"/>
                <wp:lineTo x="16200" y="20571"/>
                <wp:lineTo x="21000" y="16071"/>
                <wp:lineTo x="21300" y="13500"/>
                <wp:lineTo x="21300" y="7393"/>
                <wp:lineTo x="21000" y="4500"/>
                <wp:lineTo x="16200" y="964"/>
                <wp:lineTo x="13800" y="0"/>
                <wp:lineTo x="750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80160"/>
                    </a:xfrm>
                    <a:prstGeom prst="rect">
                      <a:avLst/>
                    </a:prstGeom>
                  </pic:spPr>
                </pic:pic>
              </a:graphicData>
            </a:graphic>
            <wp14:sizeRelH relativeFrom="page">
              <wp14:pctWidth>0</wp14:pctWidth>
            </wp14:sizeRelH>
            <wp14:sizeRelV relativeFrom="page">
              <wp14:pctHeight>0</wp14:pctHeight>
            </wp14:sizeRelV>
          </wp:anchor>
        </w:drawing>
      </w:r>
      <w:r w:rsidR="000C2C21" w:rsidRPr="006F3516">
        <w:rPr>
          <w:rFonts w:ascii="Century Gothic" w:hAnsi="Century Gothic"/>
          <w:sz w:val="28"/>
        </w:rPr>
        <w:t>TOWN OF POUCH COVE</w:t>
      </w:r>
    </w:p>
    <w:p w14:paraId="200306E7" w14:textId="77777777" w:rsidR="000C2C21" w:rsidRDefault="000C2C21" w:rsidP="000C2C21">
      <w:pPr>
        <w:spacing w:after="0" w:line="240" w:lineRule="auto"/>
        <w:ind w:left="0" w:firstLine="0"/>
        <w:jc w:val="right"/>
        <w:rPr>
          <w:rFonts w:ascii="Century Gothic" w:hAnsi="Century Gothic"/>
          <w:sz w:val="28"/>
        </w:rPr>
      </w:pPr>
    </w:p>
    <w:p w14:paraId="2F2C8A69" w14:textId="77777777" w:rsidR="000C2C21" w:rsidRDefault="000C2C21" w:rsidP="000C2C21">
      <w:pPr>
        <w:spacing w:after="0" w:line="240" w:lineRule="auto"/>
        <w:ind w:left="0" w:firstLine="0"/>
        <w:jc w:val="right"/>
        <w:rPr>
          <w:rFonts w:ascii="Century Gothic" w:hAnsi="Century Gothic"/>
          <w:sz w:val="28"/>
        </w:rPr>
      </w:pPr>
      <w:r>
        <w:rPr>
          <w:rFonts w:ascii="Century Gothic" w:hAnsi="Century Gothic"/>
          <w:sz w:val="28"/>
        </w:rPr>
        <w:t>Job Advertisement</w:t>
      </w:r>
    </w:p>
    <w:p w14:paraId="5AC6A45A" w14:textId="77777777" w:rsidR="00506E08" w:rsidRDefault="00506E08" w:rsidP="000C2C21">
      <w:pPr>
        <w:spacing w:after="0" w:line="240" w:lineRule="auto"/>
        <w:ind w:left="14" w:hanging="14"/>
        <w:jc w:val="right"/>
        <w:rPr>
          <w:rFonts w:ascii="Century Gothic" w:hAnsi="Century Gothic"/>
          <w:sz w:val="28"/>
        </w:rPr>
      </w:pPr>
      <w:r w:rsidRPr="006F3516">
        <w:rPr>
          <w:rFonts w:ascii="Century Gothic" w:hAnsi="Century Gothic"/>
          <w:sz w:val="28"/>
        </w:rPr>
        <w:t>Community Services Coordinator</w:t>
      </w:r>
    </w:p>
    <w:p w14:paraId="119BF21B" w14:textId="77777777" w:rsidR="00506E08" w:rsidRPr="006F3516" w:rsidRDefault="00506E08" w:rsidP="006F3516">
      <w:pPr>
        <w:rPr>
          <w:rFonts w:ascii="Century Gothic" w:hAnsi="Century Gothic"/>
        </w:rPr>
      </w:pPr>
    </w:p>
    <w:p w14:paraId="26A3AE62" w14:textId="77777777" w:rsidR="00506E08" w:rsidRPr="00BE01EA" w:rsidRDefault="000C2C21" w:rsidP="0089648D">
      <w:pPr>
        <w:spacing w:before="100" w:beforeAutospacing="1" w:after="100" w:afterAutospacing="1" w:line="240" w:lineRule="auto"/>
        <w:contextualSpacing/>
        <w:rPr>
          <w:rFonts w:ascii="Century Gothic" w:hAnsi="Century Gothic"/>
          <w:u w:val="single" w:color="000000"/>
        </w:rPr>
      </w:pPr>
      <w:r>
        <w:rPr>
          <w:rFonts w:ascii="Century Gothic" w:hAnsi="Century Gothic"/>
          <w:u w:val="single" w:color="000000"/>
        </w:rPr>
        <w:br/>
      </w:r>
      <w:r w:rsidR="00BE01EA">
        <w:rPr>
          <w:rFonts w:ascii="Century Gothic" w:hAnsi="Century Gothic"/>
          <w:u w:val="single" w:color="000000"/>
        </w:rPr>
        <w:br/>
      </w:r>
      <w:r w:rsidR="00506E08" w:rsidRPr="006F3516">
        <w:rPr>
          <w:rFonts w:ascii="Century Gothic" w:hAnsi="Century Gothic"/>
          <w:u w:val="single" w:color="000000"/>
        </w:rPr>
        <w:t>About Pouch Cove</w:t>
      </w:r>
      <w:r w:rsidR="00506E08" w:rsidRPr="006F3516">
        <w:rPr>
          <w:rFonts w:ascii="Century Gothic" w:hAnsi="Century Gothic"/>
        </w:rPr>
        <w:t xml:space="preserve"> </w:t>
      </w:r>
    </w:p>
    <w:p w14:paraId="70659E65" w14:textId="77777777" w:rsidR="0039473C" w:rsidRPr="00C64E26" w:rsidRDefault="00506E08" w:rsidP="006753F1">
      <w:pPr>
        <w:spacing w:before="100" w:beforeAutospacing="1" w:after="100" w:afterAutospacing="1" w:line="240" w:lineRule="auto"/>
        <w:contextualSpacing/>
        <w:rPr>
          <w:rFonts w:ascii="Century Gothic" w:hAnsi="Century Gothic"/>
          <w:b w:val="0"/>
        </w:rPr>
      </w:pPr>
      <w:r w:rsidRPr="006F3516">
        <w:rPr>
          <w:rFonts w:ascii="Century Gothic" w:hAnsi="Century Gothic"/>
          <w:b w:val="0"/>
        </w:rPr>
        <w:t xml:space="preserve">The beautiful Town of </w:t>
      </w:r>
      <w:r w:rsidRPr="006F3516">
        <w:rPr>
          <w:rStyle w:val="normaltextrun"/>
          <w:rFonts w:ascii="Century Gothic" w:hAnsi="Century Gothic"/>
          <w:b w:val="0"/>
          <w:shd w:val="clear" w:color="auto" w:fill="FFFFFF"/>
          <w:lang w:val="en-CA"/>
        </w:rPr>
        <w:t xml:space="preserve">Pouch Cove is a coastline community of approximately 2,000 residents with </w:t>
      </w:r>
      <w:r w:rsidRPr="006F3516">
        <w:rPr>
          <w:rFonts w:ascii="Century Gothic" w:hAnsi="Century Gothic"/>
          <w:b w:val="0"/>
        </w:rPr>
        <w:t xml:space="preserve">the great fortune of being the “the first to see the sun” in North America. Our Vision, Mandate, and Values are built on the theme of “A Community Built for Everyone”  by providing great municipal services with a focus on best practices and cost efficiency; promoting, supporting, and attracting the continued growth and expansion of residential and business development; and championing a rich and respectful culture of positive citizen engagement, community pride, and volunteer spirit. </w:t>
      </w:r>
    </w:p>
    <w:p w14:paraId="057A7CC2" w14:textId="77777777" w:rsidR="005C0FC0" w:rsidRDefault="005C0FC0" w:rsidP="006753F1">
      <w:pPr>
        <w:spacing w:before="100" w:beforeAutospacing="1" w:after="100" w:afterAutospacing="1" w:line="240" w:lineRule="auto"/>
        <w:contextualSpacing/>
        <w:rPr>
          <w:rFonts w:ascii="Century Gothic" w:hAnsi="Century Gothic"/>
          <w:u w:val="single" w:color="000000"/>
        </w:rPr>
      </w:pPr>
    </w:p>
    <w:p w14:paraId="4710DFE4" w14:textId="77777777" w:rsidR="00D56A14" w:rsidRPr="006F3516" w:rsidRDefault="00506E08" w:rsidP="006753F1">
      <w:pPr>
        <w:spacing w:before="100" w:beforeAutospacing="1" w:after="100" w:afterAutospacing="1" w:line="240" w:lineRule="auto"/>
        <w:contextualSpacing/>
        <w:rPr>
          <w:rFonts w:ascii="Century Gothic" w:hAnsi="Century Gothic"/>
        </w:rPr>
      </w:pPr>
      <w:r w:rsidRPr="006F3516">
        <w:rPr>
          <w:rFonts w:ascii="Century Gothic" w:hAnsi="Century Gothic"/>
          <w:u w:val="single" w:color="000000"/>
        </w:rPr>
        <w:t>The Position</w:t>
      </w:r>
      <w:r w:rsidRPr="006F3516">
        <w:rPr>
          <w:rFonts w:ascii="Century Gothic" w:hAnsi="Century Gothic"/>
        </w:rPr>
        <w:t xml:space="preserve"> </w:t>
      </w:r>
      <w:r w:rsidR="0039473C" w:rsidRPr="006F3516">
        <w:rPr>
          <w:rFonts w:ascii="Century Gothic" w:hAnsi="Century Gothic"/>
        </w:rPr>
        <w:t xml:space="preserve"> </w:t>
      </w:r>
    </w:p>
    <w:p w14:paraId="6D69F741" w14:textId="77777777" w:rsidR="006F3516" w:rsidRPr="006F3516" w:rsidRDefault="0039473C" w:rsidP="006753F1">
      <w:pPr>
        <w:spacing w:before="100" w:beforeAutospacing="1" w:after="100" w:afterAutospacing="1" w:line="240" w:lineRule="auto"/>
        <w:contextualSpacing/>
        <w:rPr>
          <w:rFonts w:ascii="Century Gothic" w:hAnsi="Century Gothic"/>
          <w:b w:val="0"/>
        </w:rPr>
      </w:pPr>
      <w:r w:rsidRPr="006F3516">
        <w:rPr>
          <w:rFonts w:ascii="Century Gothic" w:hAnsi="Century Gothic"/>
          <w:b w:val="0"/>
        </w:rPr>
        <w:t xml:space="preserve">The Town of Pouch Cove is </w:t>
      </w:r>
      <w:r w:rsidR="00506E08" w:rsidRPr="006F3516">
        <w:rPr>
          <w:rFonts w:ascii="Century Gothic" w:hAnsi="Century Gothic"/>
          <w:b w:val="0"/>
        </w:rPr>
        <w:t xml:space="preserve">currently </w:t>
      </w:r>
      <w:r w:rsidRPr="006F3516">
        <w:rPr>
          <w:rFonts w:ascii="Century Gothic" w:hAnsi="Century Gothic"/>
          <w:b w:val="0"/>
        </w:rPr>
        <w:t>seeking a talented and experienced</w:t>
      </w:r>
      <w:r w:rsidRPr="006F3516">
        <w:rPr>
          <w:rFonts w:ascii="Century Gothic" w:hAnsi="Century Gothic"/>
        </w:rPr>
        <w:t xml:space="preserve"> </w:t>
      </w:r>
      <w:r w:rsidRPr="0039473C">
        <w:rPr>
          <w:rFonts w:ascii="Century Gothic" w:hAnsi="Century Gothic"/>
          <w:b w:val="0"/>
        </w:rPr>
        <w:t>fulltime</w:t>
      </w:r>
      <w:r>
        <w:rPr>
          <w:rFonts w:ascii="Century Gothic" w:hAnsi="Century Gothic"/>
        </w:rPr>
        <w:t xml:space="preserve"> </w:t>
      </w:r>
      <w:r w:rsidRPr="006F3516">
        <w:rPr>
          <w:rFonts w:ascii="Century Gothic" w:hAnsi="Century Gothic"/>
          <w:b w:val="0"/>
        </w:rPr>
        <w:t xml:space="preserve">Community Services Coordinator within the Administrative Services Department.  </w:t>
      </w:r>
      <w:r w:rsidR="000C2C21" w:rsidRPr="000C2C21">
        <w:rPr>
          <w:rStyle w:val="normaltextrun"/>
          <w:rFonts w:ascii="Century Gothic" w:hAnsi="Century Gothic" w:cs="Calibri"/>
          <w:b w:val="0"/>
        </w:rPr>
        <w:t>This is a full time-permanent, non-bargaining un</w:t>
      </w:r>
      <w:r w:rsidR="000C2C21">
        <w:rPr>
          <w:rStyle w:val="normaltextrun"/>
          <w:rFonts w:ascii="Century Gothic" w:hAnsi="Century Gothic" w:cs="Calibri"/>
          <w:b w:val="0"/>
        </w:rPr>
        <w:t xml:space="preserve">it position which reports directly </w:t>
      </w:r>
      <w:r w:rsidRPr="006F3516">
        <w:rPr>
          <w:rFonts w:ascii="Century Gothic" w:hAnsi="Century Gothic"/>
          <w:b w:val="0"/>
        </w:rPr>
        <w:t>to t</w:t>
      </w:r>
      <w:r w:rsidR="000C2C21">
        <w:rPr>
          <w:rFonts w:ascii="Century Gothic" w:hAnsi="Century Gothic"/>
          <w:b w:val="0"/>
        </w:rPr>
        <w:t>he Chief Administrative Officer.</w:t>
      </w:r>
      <w:r w:rsidRPr="006F3516">
        <w:rPr>
          <w:rFonts w:ascii="Century Gothic" w:hAnsi="Century Gothic"/>
          <w:b w:val="0"/>
        </w:rPr>
        <w:t xml:space="preserve"> </w:t>
      </w:r>
      <w:r w:rsidR="000C2C21">
        <w:rPr>
          <w:rFonts w:ascii="Century Gothic" w:hAnsi="Century Gothic"/>
          <w:b w:val="0"/>
        </w:rPr>
        <w:t>T</w:t>
      </w:r>
      <w:r w:rsidRPr="006F3516">
        <w:rPr>
          <w:rFonts w:ascii="Century Gothic" w:hAnsi="Century Gothic"/>
          <w:b w:val="0"/>
        </w:rPr>
        <w:t>his position is accountable for designing and implementing all Recreation</w:t>
      </w:r>
      <w:r w:rsidR="000C2C21">
        <w:rPr>
          <w:rFonts w:ascii="Century Gothic" w:hAnsi="Century Gothic"/>
          <w:b w:val="0"/>
        </w:rPr>
        <w:t>, Leisure</w:t>
      </w:r>
      <w:r w:rsidRPr="006F3516">
        <w:rPr>
          <w:rFonts w:ascii="Century Gothic" w:hAnsi="Century Gothic"/>
          <w:b w:val="0"/>
        </w:rPr>
        <w:t xml:space="preserve"> and </w:t>
      </w:r>
      <w:r w:rsidR="000C2C21">
        <w:rPr>
          <w:rFonts w:ascii="Century Gothic" w:hAnsi="Century Gothic"/>
          <w:b w:val="0"/>
        </w:rPr>
        <w:t xml:space="preserve">Event Programing, </w:t>
      </w:r>
      <w:r w:rsidR="00D947EB">
        <w:rPr>
          <w:rFonts w:ascii="Century Gothic" w:hAnsi="Century Gothic"/>
          <w:b w:val="0"/>
        </w:rPr>
        <w:t xml:space="preserve">as well as </w:t>
      </w:r>
      <w:r w:rsidR="000C2C21">
        <w:rPr>
          <w:rFonts w:ascii="Century Gothic" w:hAnsi="Century Gothic"/>
          <w:b w:val="0"/>
        </w:rPr>
        <w:t>Communications</w:t>
      </w:r>
      <w:r w:rsidR="00BE01EA">
        <w:rPr>
          <w:rFonts w:ascii="Century Gothic" w:hAnsi="Century Gothic"/>
          <w:b w:val="0"/>
        </w:rPr>
        <w:t xml:space="preserve">. </w:t>
      </w:r>
      <w:r w:rsidRPr="006F3516">
        <w:rPr>
          <w:rFonts w:ascii="Century Gothic" w:hAnsi="Century Gothic"/>
          <w:b w:val="0"/>
        </w:rPr>
        <w:t>This</w:t>
      </w:r>
      <w:r w:rsidR="00BE01EA">
        <w:rPr>
          <w:rFonts w:ascii="Century Gothic" w:hAnsi="Century Gothic"/>
          <w:b w:val="0"/>
        </w:rPr>
        <w:t xml:space="preserve"> includes, but is not limited to,</w:t>
      </w:r>
      <w:r w:rsidRPr="006F3516">
        <w:rPr>
          <w:rFonts w:ascii="Century Gothic" w:hAnsi="Century Gothic"/>
          <w:b w:val="0"/>
        </w:rPr>
        <w:t xml:space="preserve"> writing grant applications and funding proposals, </w:t>
      </w:r>
      <w:r w:rsidR="000C2C21">
        <w:rPr>
          <w:rFonts w:ascii="Century Gothic" w:hAnsi="Century Gothic"/>
          <w:b w:val="0"/>
        </w:rPr>
        <w:t xml:space="preserve">oversight of seasonal recreation staff, </w:t>
      </w:r>
      <w:r w:rsidRPr="006F3516">
        <w:rPr>
          <w:rFonts w:ascii="Century Gothic" w:hAnsi="Century Gothic"/>
          <w:b w:val="0"/>
        </w:rPr>
        <w:t xml:space="preserve">coordinating volunteers and </w:t>
      </w:r>
      <w:r w:rsidR="00506E08" w:rsidRPr="006F3516">
        <w:rPr>
          <w:rFonts w:ascii="Century Gothic" w:hAnsi="Century Gothic"/>
          <w:b w:val="0"/>
        </w:rPr>
        <w:t>activities</w:t>
      </w:r>
      <w:r w:rsidRPr="006F3516">
        <w:rPr>
          <w:rFonts w:ascii="Century Gothic" w:hAnsi="Century Gothic"/>
          <w:b w:val="0"/>
        </w:rPr>
        <w:t>, writing reports</w:t>
      </w:r>
      <w:r w:rsidR="00BE01EA">
        <w:rPr>
          <w:rFonts w:ascii="Century Gothic" w:hAnsi="Century Gothic"/>
          <w:b w:val="0"/>
        </w:rPr>
        <w:t xml:space="preserve"> and </w:t>
      </w:r>
      <w:r w:rsidRPr="006F3516">
        <w:rPr>
          <w:rFonts w:ascii="Century Gothic" w:hAnsi="Century Gothic"/>
          <w:b w:val="0"/>
        </w:rPr>
        <w:t xml:space="preserve">developing communication materials </w:t>
      </w:r>
      <w:r w:rsidR="00506E08" w:rsidRPr="006F3516">
        <w:rPr>
          <w:rFonts w:ascii="Century Gothic" w:hAnsi="Century Gothic"/>
          <w:b w:val="0"/>
        </w:rPr>
        <w:t>fo</w:t>
      </w:r>
      <w:r w:rsidR="000C2C21">
        <w:rPr>
          <w:rFonts w:ascii="Century Gothic" w:hAnsi="Century Gothic"/>
          <w:b w:val="0"/>
        </w:rPr>
        <w:t>r social media (ie. Facebook, X</w:t>
      </w:r>
      <w:r w:rsidR="00BE01EA">
        <w:rPr>
          <w:rFonts w:ascii="Century Gothic" w:hAnsi="Century Gothic"/>
          <w:b w:val="0"/>
        </w:rPr>
        <w:t>)</w:t>
      </w:r>
      <w:r w:rsidRPr="006F3516">
        <w:rPr>
          <w:rFonts w:ascii="Century Gothic" w:hAnsi="Century Gothic"/>
          <w:b w:val="0"/>
        </w:rPr>
        <w:t xml:space="preserve">. </w:t>
      </w:r>
    </w:p>
    <w:p w14:paraId="153F791E" w14:textId="77777777" w:rsidR="006F3516" w:rsidRPr="006F3516" w:rsidRDefault="006F3516" w:rsidP="006753F1">
      <w:pPr>
        <w:spacing w:before="100" w:beforeAutospacing="1" w:after="100" w:afterAutospacing="1" w:line="240" w:lineRule="auto"/>
        <w:ind w:left="14" w:hanging="14"/>
        <w:contextualSpacing/>
        <w:rPr>
          <w:rFonts w:ascii="Century Gothic" w:hAnsi="Century Gothic"/>
        </w:rPr>
      </w:pPr>
    </w:p>
    <w:p w14:paraId="3F163B28" w14:textId="77777777" w:rsidR="00506E08" w:rsidRPr="006F3516" w:rsidRDefault="0039473C" w:rsidP="0089648D">
      <w:pPr>
        <w:spacing w:before="100" w:beforeAutospacing="1" w:after="0" w:line="240" w:lineRule="auto"/>
        <w:ind w:left="0" w:firstLine="0"/>
        <w:contextualSpacing/>
        <w:rPr>
          <w:rFonts w:ascii="Century Gothic" w:hAnsi="Century Gothic"/>
          <w:u w:val="single"/>
        </w:rPr>
      </w:pPr>
      <w:r w:rsidRPr="006F3516">
        <w:rPr>
          <w:rFonts w:ascii="Century Gothic" w:hAnsi="Century Gothic"/>
          <w:u w:val="single"/>
        </w:rPr>
        <w:t xml:space="preserve">Qualifications: </w:t>
      </w:r>
    </w:p>
    <w:p w14:paraId="52E83D67" w14:textId="77777777" w:rsidR="00506E08" w:rsidRPr="006F3516" w:rsidRDefault="0039473C" w:rsidP="0089648D">
      <w:pPr>
        <w:pStyle w:val="ListParagraph"/>
        <w:numPr>
          <w:ilvl w:val="0"/>
          <w:numId w:val="3"/>
        </w:numPr>
        <w:spacing w:after="100" w:afterAutospacing="1" w:line="240" w:lineRule="auto"/>
        <w:rPr>
          <w:rFonts w:ascii="Century Gothic" w:hAnsi="Century Gothic"/>
          <w:b w:val="0"/>
        </w:rPr>
      </w:pPr>
      <w:r w:rsidRPr="006F3516">
        <w:rPr>
          <w:rFonts w:ascii="Century Gothic" w:hAnsi="Century Gothic"/>
          <w:b w:val="0"/>
        </w:rPr>
        <w:t xml:space="preserve">Degree or Diploma in </w:t>
      </w:r>
      <w:r w:rsidR="006F3516" w:rsidRPr="006F3516">
        <w:rPr>
          <w:rFonts w:ascii="Century Gothic" w:hAnsi="Century Gothic"/>
          <w:b w:val="0"/>
        </w:rPr>
        <w:t>the area of recreation, physical education or the equiva</w:t>
      </w:r>
      <w:r w:rsidRPr="006F3516">
        <w:rPr>
          <w:rFonts w:ascii="Century Gothic" w:hAnsi="Century Gothic"/>
          <w:b w:val="0"/>
        </w:rPr>
        <w:t>lent combination of education and</w:t>
      </w:r>
      <w:r w:rsidR="00506E08" w:rsidRPr="006F3516">
        <w:rPr>
          <w:rFonts w:ascii="Century Gothic" w:hAnsi="Century Gothic"/>
          <w:b w:val="0"/>
        </w:rPr>
        <w:t xml:space="preserve"> experience;</w:t>
      </w:r>
    </w:p>
    <w:p w14:paraId="32888A63" w14:textId="77777777" w:rsidR="006F3516" w:rsidRDefault="006F3516" w:rsidP="006753F1">
      <w:pPr>
        <w:pStyle w:val="ListParagraph"/>
        <w:numPr>
          <w:ilvl w:val="0"/>
          <w:numId w:val="3"/>
        </w:numPr>
        <w:spacing w:before="100" w:beforeAutospacing="1" w:after="100" w:afterAutospacing="1" w:line="240" w:lineRule="auto"/>
        <w:rPr>
          <w:rFonts w:ascii="Century Gothic" w:hAnsi="Century Gothic"/>
          <w:b w:val="0"/>
        </w:rPr>
      </w:pPr>
      <w:r w:rsidRPr="006F3516">
        <w:rPr>
          <w:rFonts w:ascii="Century Gothic" w:hAnsi="Century Gothic"/>
          <w:b w:val="0"/>
        </w:rPr>
        <w:t>Valid Class 5 Drivers License for the Province of Newfoundland and Labrador;</w:t>
      </w:r>
    </w:p>
    <w:p w14:paraId="3B31B602" w14:textId="77777777" w:rsidR="006F3516" w:rsidRPr="006F3516" w:rsidRDefault="006F3516" w:rsidP="006753F1">
      <w:pPr>
        <w:pStyle w:val="ListParagraph"/>
        <w:numPr>
          <w:ilvl w:val="0"/>
          <w:numId w:val="3"/>
        </w:numPr>
        <w:spacing w:before="100" w:beforeAutospacing="1" w:after="100" w:afterAutospacing="1" w:line="240" w:lineRule="auto"/>
        <w:rPr>
          <w:rFonts w:ascii="Century Gothic" w:hAnsi="Century Gothic"/>
          <w:b w:val="0"/>
        </w:rPr>
      </w:pPr>
      <w:r>
        <w:rPr>
          <w:rFonts w:ascii="Century Gothic" w:hAnsi="Century Gothic"/>
          <w:b w:val="0"/>
        </w:rPr>
        <w:t>A valid Royal Newfoundland Constabulary Code of Conduct and Vulnerable Sector Check shall be required prior to an offer of employment;</w:t>
      </w:r>
    </w:p>
    <w:p w14:paraId="7D202D7C" w14:textId="77777777" w:rsidR="006F3516" w:rsidRDefault="006F3516" w:rsidP="006753F1">
      <w:pPr>
        <w:pStyle w:val="ListParagraph"/>
        <w:numPr>
          <w:ilvl w:val="0"/>
          <w:numId w:val="3"/>
        </w:numPr>
        <w:spacing w:before="100" w:beforeAutospacing="1" w:after="100" w:afterAutospacing="1" w:line="240" w:lineRule="auto"/>
        <w:rPr>
          <w:rFonts w:ascii="Century Gothic" w:hAnsi="Century Gothic"/>
          <w:b w:val="0"/>
        </w:rPr>
      </w:pPr>
      <w:r>
        <w:rPr>
          <w:rFonts w:ascii="Century Gothic" w:hAnsi="Century Gothic"/>
          <w:b w:val="0"/>
        </w:rPr>
        <w:t>Skilled in report writing, proposal preparation and funding applications;</w:t>
      </w:r>
    </w:p>
    <w:p w14:paraId="567DE82E" w14:textId="77777777" w:rsidR="00506E08" w:rsidRPr="006F3516" w:rsidRDefault="0039473C" w:rsidP="006753F1">
      <w:pPr>
        <w:pStyle w:val="ListParagraph"/>
        <w:numPr>
          <w:ilvl w:val="0"/>
          <w:numId w:val="3"/>
        </w:numPr>
        <w:spacing w:before="100" w:beforeAutospacing="1" w:after="100" w:afterAutospacing="1" w:line="240" w:lineRule="auto"/>
        <w:rPr>
          <w:rFonts w:ascii="Century Gothic" w:hAnsi="Century Gothic"/>
          <w:b w:val="0"/>
        </w:rPr>
      </w:pPr>
      <w:r w:rsidRPr="006F3516">
        <w:rPr>
          <w:rFonts w:ascii="Century Gothic" w:hAnsi="Century Gothic"/>
          <w:b w:val="0"/>
        </w:rPr>
        <w:t xml:space="preserve">Efficiency in Social Media platforms such as Facebook, </w:t>
      </w:r>
      <w:r w:rsidR="006F3516" w:rsidRPr="006F3516">
        <w:rPr>
          <w:rFonts w:ascii="Century Gothic" w:hAnsi="Century Gothic"/>
          <w:b w:val="0"/>
        </w:rPr>
        <w:t>X</w:t>
      </w:r>
      <w:r w:rsidRPr="006F3516">
        <w:rPr>
          <w:rFonts w:ascii="Century Gothic" w:hAnsi="Century Gothic"/>
          <w:b w:val="0"/>
        </w:rPr>
        <w:t>, and YouTube</w:t>
      </w:r>
      <w:r w:rsidR="00506E08" w:rsidRPr="006F3516">
        <w:rPr>
          <w:rFonts w:ascii="Century Gothic" w:hAnsi="Century Gothic"/>
          <w:b w:val="0"/>
        </w:rPr>
        <w:t>;</w:t>
      </w:r>
      <w:r w:rsidRPr="006F3516">
        <w:rPr>
          <w:rFonts w:ascii="Century Gothic" w:hAnsi="Century Gothic"/>
          <w:b w:val="0"/>
        </w:rPr>
        <w:t xml:space="preserve"> </w:t>
      </w:r>
    </w:p>
    <w:p w14:paraId="3741098C" w14:textId="77777777" w:rsidR="00506E08" w:rsidRPr="006F3516" w:rsidRDefault="006F3516" w:rsidP="006753F1">
      <w:pPr>
        <w:pStyle w:val="ListParagraph"/>
        <w:numPr>
          <w:ilvl w:val="0"/>
          <w:numId w:val="3"/>
        </w:numPr>
        <w:spacing w:before="100" w:beforeAutospacing="1" w:after="100" w:afterAutospacing="1" w:line="240" w:lineRule="auto"/>
        <w:rPr>
          <w:rFonts w:ascii="Century Gothic" w:hAnsi="Century Gothic"/>
          <w:b w:val="0"/>
        </w:rPr>
      </w:pPr>
      <w:r w:rsidRPr="006F3516">
        <w:rPr>
          <w:rFonts w:ascii="Century Gothic" w:hAnsi="Century Gothic"/>
          <w:b w:val="0"/>
        </w:rPr>
        <w:t>Proficient in</w:t>
      </w:r>
      <w:r w:rsidR="00506E08" w:rsidRPr="006F3516">
        <w:rPr>
          <w:rFonts w:ascii="Century Gothic" w:hAnsi="Century Gothic"/>
          <w:b w:val="0"/>
        </w:rPr>
        <w:t xml:space="preserve"> MSOffice;</w:t>
      </w:r>
    </w:p>
    <w:p w14:paraId="55181BB8" w14:textId="77777777" w:rsidR="00506E08" w:rsidRPr="006F3516" w:rsidRDefault="0039473C" w:rsidP="006753F1">
      <w:pPr>
        <w:pStyle w:val="ListParagraph"/>
        <w:numPr>
          <w:ilvl w:val="0"/>
          <w:numId w:val="3"/>
        </w:numPr>
        <w:spacing w:before="100" w:beforeAutospacing="1" w:after="100" w:afterAutospacing="1" w:line="240" w:lineRule="auto"/>
        <w:rPr>
          <w:rFonts w:ascii="Century Gothic" w:hAnsi="Century Gothic"/>
          <w:b w:val="0"/>
        </w:rPr>
      </w:pPr>
      <w:r w:rsidRPr="006F3516">
        <w:rPr>
          <w:rFonts w:ascii="Century Gothic" w:hAnsi="Century Gothic"/>
          <w:b w:val="0"/>
        </w:rPr>
        <w:t>Excellent verbal and written communications skills including ability to effectively communicate with int</w:t>
      </w:r>
      <w:r w:rsidR="006F3516" w:rsidRPr="006F3516">
        <w:rPr>
          <w:rFonts w:ascii="Century Gothic" w:hAnsi="Century Gothic"/>
          <w:b w:val="0"/>
        </w:rPr>
        <w:t>ernal and external stakeholders;</w:t>
      </w:r>
    </w:p>
    <w:p w14:paraId="18EC5636" w14:textId="77777777" w:rsidR="006F3516" w:rsidRDefault="006F3516" w:rsidP="006753F1">
      <w:pPr>
        <w:pStyle w:val="ListParagraph"/>
        <w:numPr>
          <w:ilvl w:val="0"/>
          <w:numId w:val="3"/>
        </w:numPr>
        <w:spacing w:before="100" w:beforeAutospacing="1" w:after="100" w:afterAutospacing="1" w:line="240" w:lineRule="auto"/>
        <w:rPr>
          <w:rFonts w:ascii="Century Gothic" w:hAnsi="Century Gothic"/>
          <w:b w:val="0"/>
        </w:rPr>
      </w:pPr>
      <w:r w:rsidRPr="006F3516">
        <w:rPr>
          <w:rFonts w:ascii="Century Gothic" w:hAnsi="Century Gothic"/>
          <w:b w:val="0"/>
        </w:rPr>
        <w:t xml:space="preserve">Ability to establish and maintain a professional effective working relationship with other departments, </w:t>
      </w:r>
      <w:r>
        <w:rPr>
          <w:rFonts w:ascii="Century Gothic" w:hAnsi="Century Gothic"/>
          <w:b w:val="0"/>
        </w:rPr>
        <w:t xml:space="preserve">Town officials and </w:t>
      </w:r>
      <w:r w:rsidRPr="006F3516">
        <w:rPr>
          <w:rFonts w:ascii="Century Gothic" w:hAnsi="Century Gothic"/>
          <w:b w:val="0"/>
        </w:rPr>
        <w:t>the Public;</w:t>
      </w:r>
    </w:p>
    <w:p w14:paraId="3DB40C77" w14:textId="77777777" w:rsidR="006F3516" w:rsidRDefault="006F3516" w:rsidP="006753F1">
      <w:pPr>
        <w:pStyle w:val="ListParagraph"/>
        <w:numPr>
          <w:ilvl w:val="0"/>
          <w:numId w:val="3"/>
        </w:numPr>
        <w:spacing w:before="100" w:beforeAutospacing="1" w:after="100" w:afterAutospacing="1" w:line="240" w:lineRule="auto"/>
        <w:rPr>
          <w:rFonts w:ascii="Century Gothic" w:hAnsi="Century Gothic"/>
          <w:b w:val="0"/>
        </w:rPr>
      </w:pPr>
      <w:r>
        <w:rPr>
          <w:rFonts w:ascii="Century Gothic" w:hAnsi="Century Gothic"/>
          <w:b w:val="0"/>
        </w:rPr>
        <w:lastRenderedPageBreak/>
        <w:t>Skilled in Community Engagement;</w:t>
      </w:r>
    </w:p>
    <w:p w14:paraId="3F4F0992" w14:textId="77777777" w:rsidR="00506E08" w:rsidRPr="006F3516" w:rsidRDefault="006F3516" w:rsidP="006753F1">
      <w:pPr>
        <w:pStyle w:val="ListParagraph"/>
        <w:numPr>
          <w:ilvl w:val="0"/>
          <w:numId w:val="3"/>
        </w:numPr>
        <w:spacing w:before="100" w:beforeAutospacing="1" w:after="100" w:afterAutospacing="1" w:line="240" w:lineRule="auto"/>
        <w:rPr>
          <w:rFonts w:ascii="Century Gothic" w:hAnsi="Century Gothic"/>
          <w:b w:val="0"/>
        </w:rPr>
      </w:pPr>
      <w:r>
        <w:rPr>
          <w:rFonts w:ascii="Century Gothic" w:hAnsi="Century Gothic"/>
          <w:b w:val="0"/>
        </w:rPr>
        <w:t>Ability to chair meetings, facilitate roundtable discussions and motivate volunteers;</w:t>
      </w:r>
      <w:r w:rsidR="0039473C" w:rsidRPr="006F3516">
        <w:rPr>
          <w:rFonts w:ascii="Century Gothic" w:hAnsi="Century Gothic"/>
          <w:b w:val="0"/>
        </w:rPr>
        <w:t xml:space="preserve"> </w:t>
      </w:r>
    </w:p>
    <w:p w14:paraId="562F05CC" w14:textId="77777777" w:rsidR="00506E08" w:rsidRPr="006F3516" w:rsidRDefault="0039473C" w:rsidP="006753F1">
      <w:pPr>
        <w:pStyle w:val="ListParagraph"/>
        <w:numPr>
          <w:ilvl w:val="0"/>
          <w:numId w:val="3"/>
        </w:numPr>
        <w:spacing w:before="100" w:beforeAutospacing="1" w:after="100" w:afterAutospacing="1" w:line="240" w:lineRule="auto"/>
        <w:rPr>
          <w:rFonts w:ascii="Century Gothic" w:hAnsi="Century Gothic"/>
          <w:b w:val="0"/>
        </w:rPr>
      </w:pPr>
      <w:r w:rsidRPr="006F3516">
        <w:rPr>
          <w:rFonts w:ascii="Century Gothic" w:hAnsi="Century Gothic"/>
          <w:b w:val="0"/>
        </w:rPr>
        <w:t>Ability to work independently and as part of a tea</w:t>
      </w:r>
      <w:r w:rsidR="006F3516" w:rsidRPr="006F3516">
        <w:rPr>
          <w:rFonts w:ascii="Century Gothic" w:hAnsi="Century Gothic"/>
          <w:b w:val="0"/>
        </w:rPr>
        <w:t>m;</w:t>
      </w:r>
      <w:r w:rsidR="006F3516">
        <w:rPr>
          <w:rFonts w:ascii="Century Gothic" w:hAnsi="Century Gothic"/>
          <w:b w:val="0"/>
        </w:rPr>
        <w:t xml:space="preserve"> and</w:t>
      </w:r>
    </w:p>
    <w:p w14:paraId="64FE4231" w14:textId="77777777" w:rsidR="0089648D" w:rsidRPr="0089648D" w:rsidRDefault="0039473C" w:rsidP="0089648D">
      <w:pPr>
        <w:pStyle w:val="ListParagraph"/>
        <w:numPr>
          <w:ilvl w:val="0"/>
          <w:numId w:val="3"/>
        </w:numPr>
        <w:spacing w:before="100" w:beforeAutospacing="1" w:after="100" w:afterAutospacing="1" w:line="240" w:lineRule="auto"/>
        <w:rPr>
          <w:rFonts w:ascii="Century Gothic" w:hAnsi="Century Gothic"/>
          <w:b w:val="0"/>
        </w:rPr>
      </w:pPr>
      <w:r w:rsidRPr="006F3516">
        <w:rPr>
          <w:rFonts w:ascii="Century Gothic" w:hAnsi="Century Gothic"/>
          <w:b w:val="0"/>
        </w:rPr>
        <w:t>Experience in a municip</w:t>
      </w:r>
      <w:r w:rsidR="006F3516">
        <w:rPr>
          <w:rFonts w:ascii="Century Gothic" w:hAnsi="Century Gothic"/>
          <w:b w:val="0"/>
        </w:rPr>
        <w:t>al work environment is preferred.</w:t>
      </w:r>
      <w:r w:rsidRPr="006F3516">
        <w:rPr>
          <w:rFonts w:ascii="Century Gothic" w:hAnsi="Century Gothic"/>
          <w:b w:val="0"/>
        </w:rPr>
        <w:t xml:space="preserve"> </w:t>
      </w:r>
      <w:r w:rsidRPr="006753F1">
        <w:rPr>
          <w:rFonts w:ascii="Century Gothic" w:hAnsi="Century Gothic"/>
        </w:rPr>
        <w:t xml:space="preserve"> </w:t>
      </w:r>
    </w:p>
    <w:p w14:paraId="093E3EE6" w14:textId="77777777" w:rsidR="0039473C" w:rsidRPr="0089648D" w:rsidRDefault="0039473C" w:rsidP="0089648D">
      <w:pPr>
        <w:spacing w:after="0"/>
        <w:rPr>
          <w:rFonts w:ascii="Century Gothic" w:hAnsi="Century Gothic"/>
          <w:u w:val="single"/>
        </w:rPr>
      </w:pPr>
      <w:r w:rsidRPr="0089648D">
        <w:rPr>
          <w:rFonts w:ascii="Century Gothic" w:hAnsi="Century Gothic"/>
          <w:u w:val="single"/>
        </w:rPr>
        <w:t xml:space="preserve">Application Process </w:t>
      </w:r>
    </w:p>
    <w:p w14:paraId="33FFC304" w14:textId="0ACABDFB" w:rsidR="0039473C" w:rsidRPr="0089648D" w:rsidRDefault="0039473C" w:rsidP="0089648D">
      <w:pPr>
        <w:pStyle w:val="NoSpacing"/>
        <w:rPr>
          <w:rFonts w:ascii="Century Gothic" w:hAnsi="Century Gothic"/>
          <w:b w:val="0"/>
        </w:rPr>
      </w:pPr>
      <w:r w:rsidRPr="0089648D">
        <w:rPr>
          <w:rFonts w:ascii="Century Gothic" w:hAnsi="Century Gothic"/>
          <w:b w:val="0"/>
        </w:rPr>
        <w:t xml:space="preserve">Applications complete with a cover letter and resume can be emailed, in confidence, to </w:t>
      </w:r>
      <w:r w:rsidR="00C64E26" w:rsidRPr="0089648D">
        <w:rPr>
          <w:rFonts w:ascii="Century Gothic" w:hAnsi="Century Gothic"/>
          <w:b w:val="0"/>
        </w:rPr>
        <w:t>R</w:t>
      </w:r>
      <w:r w:rsidR="0083033C">
        <w:rPr>
          <w:rFonts w:ascii="Century Gothic" w:hAnsi="Century Gothic"/>
          <w:b w:val="0"/>
        </w:rPr>
        <w:t>od Hynes</w:t>
      </w:r>
      <w:r w:rsidR="00064B11" w:rsidRPr="0089648D">
        <w:rPr>
          <w:rFonts w:ascii="Century Gothic" w:hAnsi="Century Gothic"/>
          <w:b w:val="0"/>
        </w:rPr>
        <w:t xml:space="preserve">, </w:t>
      </w:r>
      <w:r w:rsidR="0083033C">
        <w:rPr>
          <w:rFonts w:ascii="Century Gothic" w:hAnsi="Century Gothic"/>
          <w:b w:val="0"/>
        </w:rPr>
        <w:t>CAO</w:t>
      </w:r>
      <w:r w:rsidR="00064B11" w:rsidRPr="0089648D">
        <w:rPr>
          <w:rFonts w:ascii="Century Gothic" w:hAnsi="Century Gothic"/>
          <w:b w:val="0"/>
        </w:rPr>
        <w:t>,</w:t>
      </w:r>
      <w:r w:rsidRPr="0089648D">
        <w:rPr>
          <w:rFonts w:ascii="Century Gothic" w:hAnsi="Century Gothic"/>
          <w:b w:val="0"/>
        </w:rPr>
        <w:t xml:space="preserve"> </w:t>
      </w:r>
      <w:r w:rsidR="00C64E26" w:rsidRPr="0089648D">
        <w:rPr>
          <w:rFonts w:ascii="Century Gothic" w:hAnsi="Century Gothic"/>
          <w:b w:val="0"/>
        </w:rPr>
        <w:t>at r</w:t>
      </w:r>
      <w:r w:rsidR="0083033C">
        <w:rPr>
          <w:rFonts w:ascii="Century Gothic" w:hAnsi="Century Gothic"/>
          <w:b w:val="0"/>
        </w:rPr>
        <w:t>odneyhynes</w:t>
      </w:r>
      <w:r w:rsidR="00C64E26" w:rsidRPr="0089648D">
        <w:rPr>
          <w:rFonts w:ascii="Century Gothic" w:hAnsi="Century Gothic"/>
          <w:b w:val="0"/>
        </w:rPr>
        <w:t>@pouchcove.ca,</w:t>
      </w:r>
      <w:r w:rsidRPr="0089648D">
        <w:rPr>
          <w:rFonts w:ascii="Century Gothic" w:hAnsi="Century Gothic"/>
          <w:b w:val="0"/>
        </w:rPr>
        <w:t xml:space="preserve"> no later than </w:t>
      </w:r>
      <w:r w:rsidR="00CB1285">
        <w:rPr>
          <w:rFonts w:ascii="Century Gothic" w:hAnsi="Century Gothic"/>
        </w:rPr>
        <w:t>Wednesday</w:t>
      </w:r>
      <w:r w:rsidR="0028799A" w:rsidRPr="0089648D">
        <w:rPr>
          <w:rFonts w:ascii="Century Gothic" w:hAnsi="Century Gothic"/>
        </w:rPr>
        <w:t xml:space="preserve">, </w:t>
      </w:r>
      <w:r w:rsidR="00CB1285">
        <w:rPr>
          <w:rFonts w:ascii="Century Gothic" w:hAnsi="Century Gothic"/>
        </w:rPr>
        <w:t>October</w:t>
      </w:r>
      <w:r w:rsidR="0028799A" w:rsidRPr="0089648D">
        <w:rPr>
          <w:rFonts w:ascii="Century Gothic" w:hAnsi="Century Gothic"/>
        </w:rPr>
        <w:t xml:space="preserve"> </w:t>
      </w:r>
      <w:r w:rsidR="00CB1285">
        <w:rPr>
          <w:rFonts w:ascii="Century Gothic" w:hAnsi="Century Gothic"/>
        </w:rPr>
        <w:t>2</w:t>
      </w:r>
      <w:r w:rsidR="0028799A" w:rsidRPr="0089648D">
        <w:rPr>
          <w:rFonts w:ascii="Century Gothic" w:hAnsi="Century Gothic"/>
        </w:rPr>
        <w:t>, 2024 at 4:30PM</w:t>
      </w:r>
      <w:r w:rsidR="0028799A" w:rsidRPr="0089648D">
        <w:rPr>
          <w:rFonts w:ascii="Century Gothic" w:hAnsi="Century Gothic"/>
          <w:b w:val="0"/>
        </w:rPr>
        <w:t>.</w:t>
      </w:r>
      <w:r w:rsidRPr="0089648D">
        <w:rPr>
          <w:rFonts w:ascii="Century Gothic" w:hAnsi="Century Gothic"/>
          <w:b w:val="0"/>
        </w:rPr>
        <w:t xml:space="preserve"> </w:t>
      </w:r>
    </w:p>
    <w:p w14:paraId="75E93289" w14:textId="77777777" w:rsidR="0039473C" w:rsidRPr="0089648D" w:rsidRDefault="0039473C" w:rsidP="0089648D">
      <w:pPr>
        <w:pStyle w:val="NoSpacing"/>
        <w:rPr>
          <w:rFonts w:ascii="Century Gothic" w:hAnsi="Century Gothic"/>
          <w:b w:val="0"/>
        </w:rPr>
      </w:pPr>
      <w:r w:rsidRPr="0089648D">
        <w:rPr>
          <w:rFonts w:ascii="Century Gothic" w:hAnsi="Century Gothic"/>
          <w:b w:val="0"/>
          <w:color w:val="2D2D2D"/>
          <w:sz w:val="20"/>
        </w:rPr>
        <w:t xml:space="preserve"> </w:t>
      </w:r>
    </w:p>
    <w:p w14:paraId="0E44B9EB" w14:textId="77777777" w:rsidR="0039473C" w:rsidRPr="0089648D" w:rsidRDefault="0039473C" w:rsidP="0089648D">
      <w:pPr>
        <w:pStyle w:val="NoSpacing"/>
        <w:rPr>
          <w:rFonts w:ascii="Century Gothic" w:hAnsi="Century Gothic"/>
          <w:b w:val="0"/>
        </w:rPr>
      </w:pPr>
      <w:r w:rsidRPr="0089648D">
        <w:rPr>
          <w:rFonts w:ascii="Century Gothic" w:hAnsi="Century Gothic"/>
          <w:b w:val="0"/>
        </w:rPr>
        <w:t xml:space="preserve">The salary range for this position is </w:t>
      </w:r>
      <w:r w:rsidRPr="0089648D">
        <w:rPr>
          <w:rFonts w:ascii="Century Gothic" w:hAnsi="Century Gothic"/>
        </w:rPr>
        <w:t>$</w:t>
      </w:r>
      <w:r w:rsidR="00C10AA4" w:rsidRPr="0089648D">
        <w:rPr>
          <w:rFonts w:ascii="Century Gothic" w:hAnsi="Century Gothic"/>
        </w:rPr>
        <w:t>40,000</w:t>
      </w:r>
      <w:r w:rsidRPr="0089648D">
        <w:rPr>
          <w:rFonts w:ascii="Century Gothic" w:hAnsi="Century Gothic"/>
        </w:rPr>
        <w:t xml:space="preserve"> - $</w:t>
      </w:r>
      <w:r w:rsidR="00C10AA4" w:rsidRPr="0089648D">
        <w:rPr>
          <w:rFonts w:ascii="Century Gothic" w:hAnsi="Century Gothic"/>
        </w:rPr>
        <w:t>45</w:t>
      </w:r>
      <w:r w:rsidRPr="0089648D">
        <w:rPr>
          <w:rFonts w:ascii="Century Gothic" w:hAnsi="Century Gothic"/>
        </w:rPr>
        <w:t>,000</w:t>
      </w:r>
      <w:r w:rsidRPr="0089648D">
        <w:rPr>
          <w:rFonts w:ascii="Century Gothic" w:hAnsi="Century Gothic"/>
          <w:b w:val="0"/>
        </w:rPr>
        <w:t xml:space="preserve">, based upon the successful applicant’s qualifications and experience.  </w:t>
      </w:r>
    </w:p>
    <w:p w14:paraId="7D9D217E" w14:textId="77777777" w:rsidR="0039473C" w:rsidRPr="0089648D" w:rsidRDefault="0039473C" w:rsidP="0089648D">
      <w:pPr>
        <w:pStyle w:val="NoSpacing"/>
        <w:rPr>
          <w:rFonts w:ascii="Century Gothic" w:hAnsi="Century Gothic"/>
          <w:b w:val="0"/>
        </w:rPr>
      </w:pPr>
    </w:p>
    <w:p w14:paraId="101AD6A9" w14:textId="77777777" w:rsidR="00D56A14" w:rsidRPr="0089648D" w:rsidRDefault="0039473C" w:rsidP="0089648D">
      <w:pPr>
        <w:pStyle w:val="NoSpacing"/>
        <w:rPr>
          <w:rFonts w:ascii="Century Gothic" w:hAnsi="Century Gothic"/>
          <w:b w:val="0"/>
        </w:rPr>
      </w:pPr>
      <w:r w:rsidRPr="0089648D">
        <w:rPr>
          <w:rFonts w:ascii="Century Gothic" w:hAnsi="Century Gothic"/>
          <w:b w:val="0"/>
        </w:rPr>
        <w:t xml:space="preserve">We thank all applicants for their interest, however, only those candidates being considered for an interview will be contacted.  </w:t>
      </w:r>
    </w:p>
    <w:p w14:paraId="70A9DCD8" w14:textId="77777777" w:rsidR="00D56A14" w:rsidRPr="006F3516" w:rsidRDefault="0039473C" w:rsidP="006753F1">
      <w:pPr>
        <w:spacing w:before="100" w:beforeAutospacing="1" w:after="100" w:afterAutospacing="1" w:line="240" w:lineRule="auto"/>
        <w:contextualSpacing/>
        <w:rPr>
          <w:rFonts w:ascii="Century Gothic" w:hAnsi="Century Gothic"/>
        </w:rPr>
      </w:pPr>
      <w:r w:rsidRPr="006F3516">
        <w:rPr>
          <w:rFonts w:ascii="Century Gothic" w:hAnsi="Century Gothic"/>
        </w:rPr>
        <w:t xml:space="preserve"> </w:t>
      </w:r>
    </w:p>
    <w:sectPr w:rsidR="00D56A14" w:rsidRPr="006F3516">
      <w:footerReference w:type="default" r:id="rId11"/>
      <w:pgSz w:w="12240" w:h="15840"/>
      <w:pgMar w:top="1440" w:right="1435" w:bottom="14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2A13" w14:textId="77777777" w:rsidR="002043EC" w:rsidRDefault="002043EC" w:rsidP="0089648D">
      <w:pPr>
        <w:spacing w:after="0" w:line="240" w:lineRule="auto"/>
      </w:pPr>
      <w:r>
        <w:separator/>
      </w:r>
    </w:p>
  </w:endnote>
  <w:endnote w:type="continuationSeparator" w:id="0">
    <w:p w14:paraId="754FB39B" w14:textId="77777777" w:rsidR="002043EC" w:rsidRDefault="002043EC" w:rsidP="0089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8BA1" w14:textId="77777777" w:rsidR="0089648D" w:rsidRPr="0089648D" w:rsidRDefault="0089648D">
    <w:pPr>
      <w:pStyle w:val="Footer"/>
      <w:jc w:val="right"/>
      <w:rPr>
        <w:rFonts w:ascii="Century Gothic" w:hAnsi="Century Gothic"/>
        <w:b w:val="0"/>
      </w:rPr>
    </w:pPr>
    <w:r w:rsidRPr="0089648D">
      <w:rPr>
        <w:rFonts w:ascii="Century Gothic" w:hAnsi="Century Gothic"/>
        <w:b w:val="0"/>
      </w:rPr>
      <w:t xml:space="preserve">Community Services Coordinator Job Advertisement 2024                    </w:t>
    </w:r>
    <w:sdt>
      <w:sdtPr>
        <w:rPr>
          <w:rFonts w:ascii="Century Gothic" w:hAnsi="Century Gothic"/>
          <w:b w:val="0"/>
        </w:rPr>
        <w:id w:val="997002255"/>
        <w:docPartObj>
          <w:docPartGallery w:val="Page Numbers (Bottom of Page)"/>
          <w:docPartUnique/>
        </w:docPartObj>
      </w:sdtPr>
      <w:sdtContent>
        <w:sdt>
          <w:sdtPr>
            <w:rPr>
              <w:rFonts w:ascii="Century Gothic" w:hAnsi="Century Gothic"/>
              <w:b w:val="0"/>
            </w:rPr>
            <w:id w:val="-1769616900"/>
            <w:docPartObj>
              <w:docPartGallery w:val="Page Numbers (Top of Page)"/>
              <w:docPartUnique/>
            </w:docPartObj>
          </w:sdtPr>
          <w:sdtContent>
            <w:r w:rsidRPr="0089648D">
              <w:rPr>
                <w:rFonts w:ascii="Century Gothic" w:hAnsi="Century Gothic"/>
                <w:b w:val="0"/>
              </w:rPr>
              <w:t xml:space="preserve">Page </w:t>
            </w:r>
            <w:r w:rsidRPr="0089648D">
              <w:rPr>
                <w:rFonts w:ascii="Century Gothic" w:hAnsi="Century Gothic"/>
                <w:b w:val="0"/>
                <w:bCs/>
                <w:szCs w:val="24"/>
              </w:rPr>
              <w:fldChar w:fldCharType="begin"/>
            </w:r>
            <w:r w:rsidRPr="0089648D">
              <w:rPr>
                <w:rFonts w:ascii="Century Gothic" w:hAnsi="Century Gothic"/>
                <w:b w:val="0"/>
                <w:bCs/>
              </w:rPr>
              <w:instrText xml:space="preserve"> PAGE </w:instrText>
            </w:r>
            <w:r w:rsidRPr="0089648D">
              <w:rPr>
                <w:rFonts w:ascii="Century Gothic" w:hAnsi="Century Gothic"/>
                <w:b w:val="0"/>
                <w:bCs/>
                <w:szCs w:val="24"/>
              </w:rPr>
              <w:fldChar w:fldCharType="separate"/>
            </w:r>
            <w:r w:rsidR="004B22E3">
              <w:rPr>
                <w:rFonts w:ascii="Century Gothic" w:hAnsi="Century Gothic"/>
                <w:b w:val="0"/>
                <w:bCs/>
                <w:noProof/>
              </w:rPr>
              <w:t>2</w:t>
            </w:r>
            <w:r w:rsidRPr="0089648D">
              <w:rPr>
                <w:rFonts w:ascii="Century Gothic" w:hAnsi="Century Gothic"/>
                <w:b w:val="0"/>
                <w:bCs/>
                <w:szCs w:val="24"/>
              </w:rPr>
              <w:fldChar w:fldCharType="end"/>
            </w:r>
            <w:r w:rsidRPr="0089648D">
              <w:rPr>
                <w:rFonts w:ascii="Century Gothic" w:hAnsi="Century Gothic"/>
                <w:b w:val="0"/>
              </w:rPr>
              <w:t xml:space="preserve"> of </w:t>
            </w:r>
            <w:r w:rsidRPr="0089648D">
              <w:rPr>
                <w:rFonts w:ascii="Century Gothic" w:hAnsi="Century Gothic"/>
                <w:b w:val="0"/>
                <w:bCs/>
                <w:szCs w:val="24"/>
              </w:rPr>
              <w:fldChar w:fldCharType="begin"/>
            </w:r>
            <w:r w:rsidRPr="0089648D">
              <w:rPr>
                <w:rFonts w:ascii="Century Gothic" w:hAnsi="Century Gothic"/>
                <w:b w:val="0"/>
                <w:bCs/>
              </w:rPr>
              <w:instrText xml:space="preserve"> NUMPAGES  </w:instrText>
            </w:r>
            <w:r w:rsidRPr="0089648D">
              <w:rPr>
                <w:rFonts w:ascii="Century Gothic" w:hAnsi="Century Gothic"/>
                <w:b w:val="0"/>
                <w:bCs/>
                <w:szCs w:val="24"/>
              </w:rPr>
              <w:fldChar w:fldCharType="separate"/>
            </w:r>
            <w:r w:rsidR="004B22E3">
              <w:rPr>
                <w:rFonts w:ascii="Century Gothic" w:hAnsi="Century Gothic"/>
                <w:b w:val="0"/>
                <w:bCs/>
                <w:noProof/>
              </w:rPr>
              <w:t>2</w:t>
            </w:r>
            <w:r w:rsidRPr="0089648D">
              <w:rPr>
                <w:rFonts w:ascii="Century Gothic" w:hAnsi="Century Gothic"/>
                <w:b w:val="0"/>
                <w:bCs/>
                <w:szCs w:val="24"/>
              </w:rPr>
              <w:fldChar w:fldCharType="end"/>
            </w:r>
          </w:sdtContent>
        </w:sdt>
      </w:sdtContent>
    </w:sdt>
  </w:p>
  <w:p w14:paraId="0124902F" w14:textId="77777777" w:rsidR="0089648D" w:rsidRPr="0089648D" w:rsidRDefault="0089648D">
    <w:pPr>
      <w:pStyle w:val="Footer"/>
      <w:rPr>
        <w:rFonts w:ascii="Century Gothic" w:hAnsi="Century Gothic"/>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1D12F" w14:textId="77777777" w:rsidR="002043EC" w:rsidRDefault="002043EC" w:rsidP="0089648D">
      <w:pPr>
        <w:spacing w:after="0" w:line="240" w:lineRule="auto"/>
      </w:pPr>
      <w:r>
        <w:separator/>
      </w:r>
    </w:p>
  </w:footnote>
  <w:footnote w:type="continuationSeparator" w:id="0">
    <w:p w14:paraId="11B6F825" w14:textId="77777777" w:rsidR="002043EC" w:rsidRDefault="002043EC" w:rsidP="00896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E5842"/>
    <w:multiLevelType w:val="hybridMultilevel"/>
    <w:tmpl w:val="6E44959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6980331A"/>
    <w:multiLevelType w:val="hybridMultilevel"/>
    <w:tmpl w:val="623C2DAC"/>
    <w:lvl w:ilvl="0" w:tplc="83DC2C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E465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16F6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E243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0B0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B456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DCE3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69B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14ED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CA4E56"/>
    <w:multiLevelType w:val="hybridMultilevel"/>
    <w:tmpl w:val="1108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344699">
    <w:abstractNumId w:val="1"/>
  </w:num>
  <w:num w:numId="2" w16cid:durableId="1984578397">
    <w:abstractNumId w:val="0"/>
  </w:num>
  <w:num w:numId="3" w16cid:durableId="1025399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14"/>
    <w:rsid w:val="00064B11"/>
    <w:rsid w:val="000C2C21"/>
    <w:rsid w:val="002043EC"/>
    <w:rsid w:val="0028799A"/>
    <w:rsid w:val="00324F23"/>
    <w:rsid w:val="0039473C"/>
    <w:rsid w:val="004B22E3"/>
    <w:rsid w:val="00506E08"/>
    <w:rsid w:val="00547F32"/>
    <w:rsid w:val="005C0FC0"/>
    <w:rsid w:val="006753F1"/>
    <w:rsid w:val="006F3516"/>
    <w:rsid w:val="0083033C"/>
    <w:rsid w:val="0089648D"/>
    <w:rsid w:val="0090253E"/>
    <w:rsid w:val="00B51AE6"/>
    <w:rsid w:val="00BE01EA"/>
    <w:rsid w:val="00C10AA4"/>
    <w:rsid w:val="00C64E26"/>
    <w:rsid w:val="00CB1285"/>
    <w:rsid w:val="00D56A14"/>
    <w:rsid w:val="00D947EB"/>
    <w:rsid w:val="00DF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BEDF"/>
  <w15:docId w15:val="{616DD7A2-6A00-4145-8726-704B3218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41" w:lineRule="auto"/>
      <w:ind w:left="10" w:hanging="10"/>
      <w:jc w:val="both"/>
    </w:pPr>
    <w:rPr>
      <w:rFonts w:ascii="Arial" w:eastAsia="Arial" w:hAnsi="Arial" w:cs="Arial"/>
      <w:b/>
      <w:color w:val="000000"/>
      <w:sz w:val="24"/>
    </w:rPr>
  </w:style>
  <w:style w:type="paragraph" w:styleId="Heading1">
    <w:name w:val="heading 1"/>
    <w:next w:val="Normal"/>
    <w:link w:val="Heading1Char"/>
    <w:uiPriority w:val="9"/>
    <w:unhideWhenUsed/>
    <w:qFormat/>
    <w:rsid w:val="00506E08"/>
    <w:pPr>
      <w:keepNext/>
      <w:keepLines/>
      <w:spacing w:after="0"/>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3947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E08"/>
    <w:rPr>
      <w:rFonts w:ascii="Calibri" w:eastAsia="Calibri" w:hAnsi="Calibri" w:cs="Calibri"/>
      <w:b/>
      <w:color w:val="000000"/>
      <w:sz w:val="24"/>
    </w:rPr>
  </w:style>
  <w:style w:type="character" w:customStyle="1" w:styleId="normaltextrun">
    <w:name w:val="normaltextrun"/>
    <w:basedOn w:val="DefaultParagraphFont"/>
    <w:rsid w:val="00506E08"/>
  </w:style>
  <w:style w:type="paragraph" w:styleId="ListParagraph">
    <w:name w:val="List Paragraph"/>
    <w:basedOn w:val="Normal"/>
    <w:uiPriority w:val="34"/>
    <w:qFormat/>
    <w:rsid w:val="00506E08"/>
    <w:pPr>
      <w:ind w:left="720"/>
      <w:contextualSpacing/>
    </w:pPr>
  </w:style>
  <w:style w:type="character" w:customStyle="1" w:styleId="Heading2Char">
    <w:name w:val="Heading 2 Char"/>
    <w:basedOn w:val="DefaultParagraphFont"/>
    <w:link w:val="Heading2"/>
    <w:uiPriority w:val="9"/>
    <w:rsid w:val="0039473C"/>
    <w:rPr>
      <w:rFonts w:asciiTheme="majorHAnsi" w:eastAsiaTheme="majorEastAsia" w:hAnsiTheme="majorHAnsi" w:cstheme="majorBidi"/>
      <w:b/>
      <w:color w:val="2E74B5" w:themeColor="accent1" w:themeShade="BF"/>
      <w:sz w:val="26"/>
      <w:szCs w:val="26"/>
    </w:rPr>
  </w:style>
  <w:style w:type="character" w:styleId="Hyperlink">
    <w:name w:val="Hyperlink"/>
    <w:basedOn w:val="DefaultParagraphFont"/>
    <w:uiPriority w:val="99"/>
    <w:unhideWhenUsed/>
    <w:rsid w:val="0039473C"/>
    <w:rPr>
      <w:color w:val="0563C1" w:themeColor="hyperlink"/>
      <w:u w:val="single"/>
    </w:rPr>
  </w:style>
  <w:style w:type="paragraph" w:styleId="NoSpacing">
    <w:name w:val="No Spacing"/>
    <w:uiPriority w:val="1"/>
    <w:qFormat/>
    <w:rsid w:val="0089648D"/>
    <w:pPr>
      <w:spacing w:after="0" w:line="240" w:lineRule="auto"/>
      <w:ind w:left="10" w:hanging="10"/>
      <w:jc w:val="both"/>
    </w:pPr>
    <w:rPr>
      <w:rFonts w:ascii="Arial" w:eastAsia="Arial" w:hAnsi="Arial" w:cs="Arial"/>
      <w:b/>
      <w:color w:val="000000"/>
      <w:sz w:val="24"/>
    </w:rPr>
  </w:style>
  <w:style w:type="paragraph" w:styleId="Header">
    <w:name w:val="header"/>
    <w:basedOn w:val="Normal"/>
    <w:link w:val="HeaderChar"/>
    <w:uiPriority w:val="99"/>
    <w:unhideWhenUsed/>
    <w:rsid w:val="00896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8D"/>
    <w:rPr>
      <w:rFonts w:ascii="Arial" w:eastAsia="Arial" w:hAnsi="Arial" w:cs="Arial"/>
      <w:b/>
      <w:color w:val="000000"/>
      <w:sz w:val="24"/>
    </w:rPr>
  </w:style>
  <w:style w:type="paragraph" w:styleId="Footer">
    <w:name w:val="footer"/>
    <w:basedOn w:val="Normal"/>
    <w:link w:val="FooterChar"/>
    <w:uiPriority w:val="99"/>
    <w:unhideWhenUsed/>
    <w:rsid w:val="00896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8D"/>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b461ee-26b4-454b-8689-fe2285296973">
      <Terms xmlns="http://schemas.microsoft.com/office/infopath/2007/PartnerControls"/>
    </lcf76f155ced4ddcb4097134ff3c332f>
    <TaxCatchAll xmlns="7b66c90c-66be-41b6-8bc6-e8881218e7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C645DCA2DC948B9ED7A46A55A5A24" ma:contentTypeVersion="14" ma:contentTypeDescription="Create a new document." ma:contentTypeScope="" ma:versionID="2a460d839bbc195418f8cb2a7c853b94">
  <xsd:schema xmlns:xsd="http://www.w3.org/2001/XMLSchema" xmlns:xs="http://www.w3.org/2001/XMLSchema" xmlns:p="http://schemas.microsoft.com/office/2006/metadata/properties" xmlns:ns2="2fb461ee-26b4-454b-8689-fe2285296973" xmlns:ns3="7b66c90c-66be-41b6-8bc6-e8881218e7be" targetNamespace="http://schemas.microsoft.com/office/2006/metadata/properties" ma:root="true" ma:fieldsID="01a786ca890f5ab703ef713c3d3e4301" ns2:_="" ns3:_="">
    <xsd:import namespace="2fb461ee-26b4-454b-8689-fe2285296973"/>
    <xsd:import namespace="7b66c90c-66be-41b6-8bc6-e8881218e7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461ee-26b4-454b-8689-fe2285296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2d66159-6871-4986-95f5-417d346cf2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6c90c-66be-41b6-8bc6-e8881218e7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cf23fe-b349-4f76-b40d-708f6d7602bb}" ma:internalName="TaxCatchAll" ma:showField="CatchAllData" ma:web="7b66c90c-66be-41b6-8bc6-e8881218e7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7EBB7-7434-4E89-ADE0-3FA086D28D64}">
  <ds:schemaRefs>
    <ds:schemaRef ds:uri="http://schemas.microsoft.com/sharepoint/v3/contenttype/forms"/>
  </ds:schemaRefs>
</ds:datastoreItem>
</file>

<file path=customXml/itemProps2.xml><?xml version="1.0" encoding="utf-8"?>
<ds:datastoreItem xmlns:ds="http://schemas.openxmlformats.org/officeDocument/2006/customXml" ds:itemID="{B399F895-7E7A-46E5-9D7F-230905DE031E}">
  <ds:schemaRefs>
    <ds:schemaRef ds:uri="http://schemas.microsoft.com/office/2006/metadata/properties"/>
    <ds:schemaRef ds:uri="http://schemas.microsoft.com/office/infopath/2007/PartnerControls"/>
    <ds:schemaRef ds:uri="2fb461ee-26b4-454b-8689-fe2285296973"/>
    <ds:schemaRef ds:uri="7b66c90c-66be-41b6-8bc6-e8881218e7be"/>
  </ds:schemaRefs>
</ds:datastoreItem>
</file>

<file path=customXml/itemProps3.xml><?xml version="1.0" encoding="utf-8"?>
<ds:datastoreItem xmlns:ds="http://schemas.openxmlformats.org/officeDocument/2006/customXml" ds:itemID="{B6F8E5B7-1BB2-4D8A-821F-F0705486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461ee-26b4-454b-8689-fe2285296973"/>
    <ds:schemaRef ds:uri="7b66c90c-66be-41b6-8bc6-e8881218e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Browne</dc:creator>
  <cp:keywords/>
  <cp:lastModifiedBy>Rodney Hynes</cp:lastModifiedBy>
  <cp:revision>3</cp:revision>
  <cp:lastPrinted>2024-03-20T23:41:00Z</cp:lastPrinted>
  <dcterms:created xsi:type="dcterms:W3CDTF">2024-09-16T17:45:00Z</dcterms:created>
  <dcterms:modified xsi:type="dcterms:W3CDTF">2024-09-17T10:56:00Z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0x0101002DEC645DCA2DC948B9ED7A46A55A5A24</vt:lpwstr>
  </property>
</Properties>
</file>