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480"/>
        <w:jc w:val="center"/>
      </w:pPr>
      <w:r>
        <w:rPr>
          <w:color w:val="000000"/>
        </w:rPr>
        <w:t>POSITION DESCRIPTION</w:t>
      </w:r>
    </w:p>
    <w:p>
      <w:pPr>
        <w:widowControl/>
        <w:tabs>
          <w:tab w:pos="2160" w:val="left"/>
        </w:tabs>
        <w:spacing w:after="180"/>
        <w:ind w:left="2160" w:hanging="2160"/>
      </w:pPr>
      <w:r>
        <w:rPr>
          <w:b/>
          <w:color w:val="000000"/>
        </w:rPr>
        <w:t>POSITION:</w:t>
        <w:tab/>
        <w:t>RECREATION ASSISTANT – PROGRAMS AND EVENTS</w:t>
      </w:r>
    </w:p>
    <w:p>
      <w:pPr>
        <w:widowControl/>
        <w:tabs>
          <w:tab w:pos="2160" w:val="left"/>
        </w:tabs>
        <w:spacing w:after="180"/>
        <w:ind w:left="2160" w:hanging="2160"/>
      </w:pPr>
      <w:r>
        <w:rPr>
          <w:b/>
          <w:color w:val="000000"/>
        </w:rPr>
        <w:t>INCUMBENT:</w:t>
        <w:tab/>
      </w:r>
    </w:p>
    <w:p>
      <w:pPr>
        <w:widowControl/>
        <w:tabs>
          <w:tab w:pos="2160" w:val="left"/>
        </w:tabs>
        <w:spacing w:after="180"/>
        <w:ind w:left="2160" w:hanging="2160"/>
      </w:pPr>
      <w:r>
        <w:rPr>
          <w:b/>
          <w:color w:val="000000"/>
        </w:rPr>
        <w:t>ORGANIZATION:</w:t>
        <w:tab/>
        <w:t>TOWN OF POUCH COVE</w:t>
      </w:r>
    </w:p>
    <w:p>
      <w:pPr>
        <w:widowControl/>
        <w:tabs>
          <w:tab w:pos="2160" w:val="left"/>
        </w:tabs>
        <w:spacing w:after="180"/>
        <w:ind w:left="2160" w:hanging="2160"/>
      </w:pPr>
      <w:r>
        <w:rPr>
          <w:b/>
          <w:color w:val="000000"/>
        </w:rPr>
        <w:t>DIVISION:</w:t>
        <w:tab/>
        <w:t>RECREATION AND CULTURAL SERVICES</w:t>
      </w:r>
    </w:p>
    <w:p>
      <w:pPr>
        <w:widowControl/>
        <w:tabs>
          <w:tab w:pos="2160" w:val="left"/>
        </w:tabs>
        <w:spacing w:after="180"/>
        <w:ind w:left="2160" w:hanging="2160"/>
      </w:pPr>
      <w:r>
        <w:rPr>
          <w:b/>
          <w:color w:val="000000"/>
        </w:rPr>
        <w:t>REPORTS TO:</w:t>
        <w:tab/>
        <w:t>MANAGER OF COMMUNITY SERVICES AND SPECIAL PROJECTS</w:t>
      </w:r>
    </w:p>
    <w:p>
      <w:pPr>
        <w:widowControl/>
        <w:tabs>
          <w:tab w:pos="2160" w:val="left"/>
        </w:tabs>
        <w:spacing w:after="180"/>
        <w:ind w:left="2160" w:hanging="2160"/>
      </w:pPr>
      <w:r>
        <w:rPr>
          <w:b/>
          <w:color w:val="000000"/>
        </w:rPr>
        <w:t>LOCATION:</w:t>
        <w:tab/>
        <w:t>POUCH COVE, NEWFOUNDLAND AND LABRADOR (IN PERSON)</w:t>
      </w:r>
    </w:p>
    <w:p>
      <w:pPr>
        <w:widowControl/>
        <w:tabs>
          <w:tab w:pos="2160" w:val="left"/>
        </w:tabs>
        <w:spacing w:after="180"/>
        <w:ind w:left="2160" w:hanging="2160"/>
      </w:pPr>
      <w:r>
        <w:rPr>
          <w:b/>
          <w:color w:val="000000"/>
        </w:rPr>
        <w:t>DATE POSTED:</w:t>
        <w:tab/>
        <w:t>NOVEMBER 2, 2026</w:t>
      </w:r>
    </w:p>
    <w:p>
      <w:pPr>
        <w:widowControl/>
        <w:tabs>
          <w:tab w:pos="2160" w:val="left"/>
        </w:tabs>
        <w:spacing w:after="180"/>
        <w:ind w:left="2160" w:hanging="2160"/>
      </w:pPr>
      <w:r>
        <w:rPr>
          <w:b/>
          <w:color w:val="000000"/>
        </w:rPr>
        <w:t>STATUS:</w:t>
        <w:tab/>
        <w:t>PERMANENT PART-TIME</w:t>
      </w:r>
    </w:p>
    <w:p>
      <w:pPr>
        <w:widowControl/>
        <w:tabs>
          <w:tab w:pos="2160" w:val="left"/>
        </w:tabs>
        <w:spacing w:after="180"/>
        <w:ind w:left="2160" w:hanging="2160"/>
      </w:pPr>
      <w:r>
        <w:rPr>
          <w:b/>
          <w:color w:val="000000"/>
        </w:rPr>
        <w:t>PAY:</w:t>
        <w:tab/>
        <w:t>CA$20.00–CA$23.00 PER HOUR</w:t>
      </w:r>
    </w:p>
    <w:p>
      <w:pPr>
        <w:pStyle w:val="Heading1"/>
        <w:widowControl/>
      </w:pPr>
      <w:r>
        <w:rPr>
          <w:color w:val="000000"/>
        </w:rPr>
        <w:t>PRIME RESPONSIBILITY</w:t>
      </w:r>
    </w:p>
    <w:p>
      <w:pPr>
        <w:widowControl/>
      </w:pPr>
      <w:r>
        <w:rPr>
          <w:color w:val="000000"/>
        </w:rPr>
        <w:t>The Town of Pouch Cove is seeking a motivated, energetic, organized and community-minded individual to join our team as Recreation Assistant – Programs and Events.</w:t>
      </w:r>
    </w:p>
    <w:p>
      <w:pPr>
        <w:widowControl/>
      </w:pPr>
      <w:r>
        <w:rPr>
          <w:color w:val="000000"/>
        </w:rPr>
        <w:t>This is a permanent part-time position within the Recreation and Cultural Services Department, reporting directly to the Manager of Community Services and Special Projects.</w:t>
      </w:r>
    </w:p>
    <w:p>
      <w:pPr>
        <w:pStyle w:val="Heading1"/>
        <w:widowControl/>
      </w:pPr>
      <w:r>
        <w:rPr>
          <w:color w:val="000000"/>
        </w:rPr>
        <w:t>ACCOUNTABILITIES</w:t>
      </w:r>
    </w:p>
    <w:p>
      <w:pPr>
        <w:widowControl/>
      </w:pPr>
      <w:r>
        <w:rPr>
          <w:color w:val="000000"/>
        </w:rPr>
        <w:t>The successful applicant will play an important role in the planning, coordination and delivery of municipal recreation programs, summer camps, community celebrations and regional sporting activities.</w:t>
      </w:r>
    </w:p>
    <w:p>
      <w:pPr>
        <w:widowControl/>
      </w:pPr>
      <w:r>
        <w:rPr>
          <w:color w:val="000000"/>
        </w:rPr>
        <w:t>The position will serve as the Town’s Summer Camp Coordinator during the summer months and as the Town’s Killick Coast Games Coordinator, while providing year-round support for community events, recreation programming and other municipal initiatives.</w:t>
      </w:r>
    </w:p>
    <w:p>
      <w:pPr>
        <w:widowControl/>
      </w:pPr>
      <w:r>
        <w:rPr>
          <w:color w:val="000000"/>
        </w:rPr>
        <w:t>We are looking for an individual who enjoys working with people, demonstrates strong leadership and organizational abilities, and is committed to creating safe, inclusive and enjoyable recreational opportunities for residents of all ages.</w:t>
      </w:r>
    </w:p>
    <w:p>
      <w:pPr>
        <w:pStyle w:val="Heading1"/>
        <w:pageBreakBefore/>
        <w:widowControl/>
      </w:pPr>
      <w:r>
        <w:rPr>
          <w:color w:val="000000"/>
        </w:rPr>
        <w:t>KEY TASKS</w:t>
      </w:r>
    </w:p>
    <w:p>
      <w:pPr>
        <w:keepNext/>
        <w:widowControl/>
      </w:pPr>
      <w:r>
        <w:rPr>
          <w:color w:val="000000"/>
        </w:rPr>
        <w:t>Responsibilities will include, but are not limited to:</w:t>
      </w:r>
    </w:p>
    <w:p>
      <w:pPr>
        <w:pStyle w:val="Heading2"/>
        <w:widowControl/>
      </w:pPr>
      <w:r>
        <w:rPr>
          <w:color w:val="000000"/>
        </w:rPr>
        <w:t>Summer Camp Coordination</w:t>
      </w:r>
    </w:p>
    <w:p>
      <w:pPr>
        <w:ind w:left="360" w:hanging="360"/>
        <w:widowControl/>
        <w:numPr>
          <w:ilvl w:val="0"/>
          <w:numId w:val="90"/>
        </w:numPr>
      </w:pPr>
      <w:r>
        <w:rPr>
          <w:color w:val="000000"/>
        </w:rPr>
        <w:t>Plan, organize and coordinate the Town’s annual summer camp program.</w:t>
      </w:r>
    </w:p>
    <w:p>
      <w:pPr>
        <w:ind w:left="360" w:hanging="360"/>
        <w:widowControl/>
        <w:numPr>
          <w:ilvl w:val="0"/>
          <w:numId w:val="90"/>
        </w:numPr>
      </w:pPr>
      <w:r>
        <w:rPr>
          <w:color w:val="000000"/>
        </w:rPr>
        <w:t>Assist with recruiting, training, scheduling and supervising summer camp counsellors.</w:t>
      </w:r>
    </w:p>
    <w:p>
      <w:pPr>
        <w:ind w:left="360" w:hanging="360"/>
        <w:widowControl/>
        <w:numPr>
          <w:ilvl w:val="0"/>
          <w:numId w:val="90"/>
        </w:numPr>
      </w:pPr>
      <w:r>
        <w:rPr>
          <w:color w:val="000000"/>
        </w:rPr>
        <w:t>Coordinate registrations, programming, field trips, activities and participant communications.</w:t>
      </w:r>
    </w:p>
    <w:p>
      <w:pPr>
        <w:ind w:left="360" w:hanging="360"/>
        <w:widowControl/>
        <w:numPr>
          <w:ilvl w:val="0"/>
          <w:numId w:val="90"/>
        </w:numPr>
      </w:pPr>
      <w:r>
        <w:rPr>
          <w:color w:val="000000"/>
        </w:rPr>
        <w:t>Ensure appropriate supervision, safety procedures and compliance with Town policies.</w:t>
      </w:r>
    </w:p>
    <w:p>
      <w:pPr>
        <w:ind w:left="360" w:hanging="360"/>
        <w:widowControl/>
        <w:numPr>
          <w:ilvl w:val="0"/>
          <w:numId w:val="90"/>
        </w:numPr>
      </w:pPr>
      <w:r>
        <w:rPr>
          <w:color w:val="000000"/>
        </w:rPr>
        <w:t>Monitor summer camp expenditures and assist with budget administration.</w:t>
      </w:r>
    </w:p>
    <w:p>
      <w:pPr>
        <w:pStyle w:val="Heading2"/>
        <w:widowControl/>
      </w:pPr>
      <w:r>
        <w:rPr>
          <w:color w:val="000000"/>
        </w:rPr>
        <w:t>Killick Coast Games</w:t>
      </w:r>
    </w:p>
    <w:p>
      <w:pPr>
        <w:ind w:left="360" w:hanging="360"/>
        <w:widowControl/>
        <w:numPr>
          <w:ilvl w:val="0"/>
          <w:numId w:val="90"/>
        </w:numPr>
      </w:pPr>
      <w:r>
        <w:rPr>
          <w:color w:val="000000"/>
        </w:rPr>
        <w:t>Serve as the Town’s principal coordinator and representative for the annual Killick Coast Games.</w:t>
      </w:r>
    </w:p>
    <w:p>
      <w:pPr>
        <w:ind w:left="360" w:hanging="360"/>
        <w:widowControl/>
        <w:numPr>
          <w:ilvl w:val="0"/>
          <w:numId w:val="90"/>
        </w:numPr>
      </w:pPr>
      <w:r>
        <w:rPr>
          <w:color w:val="000000"/>
        </w:rPr>
        <w:t>Coordinate athlete registration, team participation, coaches, volunteers and communications.</w:t>
      </w:r>
    </w:p>
    <w:p>
      <w:pPr>
        <w:ind w:left="360" w:hanging="360"/>
        <w:widowControl/>
        <w:numPr>
          <w:ilvl w:val="0"/>
          <w:numId w:val="90"/>
        </w:numPr>
      </w:pPr>
      <w:r>
        <w:rPr>
          <w:color w:val="000000"/>
        </w:rPr>
        <w:t>Assist with organizing transportation, equipment, uniforms and other logistical requirements.</w:t>
      </w:r>
    </w:p>
    <w:p>
      <w:pPr>
        <w:ind w:left="360" w:hanging="360"/>
        <w:widowControl/>
        <w:numPr>
          <w:ilvl w:val="0"/>
          <w:numId w:val="90"/>
        </w:numPr>
      </w:pPr>
      <w:r>
        <w:rPr>
          <w:color w:val="000000"/>
        </w:rPr>
        <w:t>Attend regional planning meetings and the Games.</w:t>
      </w:r>
    </w:p>
    <w:p>
      <w:pPr>
        <w:ind w:left="360" w:hanging="360"/>
        <w:widowControl/>
        <w:numPr>
          <w:ilvl w:val="0"/>
          <w:numId w:val="90"/>
        </w:numPr>
      </w:pPr>
      <w:r>
        <w:rPr>
          <w:color w:val="000000"/>
        </w:rPr>
        <w:t>Monitor expenditures and prepare post-event reports.</w:t>
      </w:r>
    </w:p>
    <w:p>
      <w:pPr>
        <w:pStyle w:val="Heading2"/>
        <w:widowControl/>
      </w:pPr>
      <w:r>
        <w:rPr>
          <w:color w:val="000000"/>
        </w:rPr>
        <w:t>Community Events and Recreation Programming</w:t>
      </w:r>
    </w:p>
    <w:p>
      <w:pPr>
        <w:ind w:left="360" w:hanging="360"/>
        <w:widowControl/>
        <w:numPr>
          <w:ilvl w:val="0"/>
          <w:numId w:val="90"/>
        </w:numPr>
      </w:pPr>
      <w:r>
        <w:rPr>
          <w:color w:val="000000"/>
        </w:rPr>
        <w:t>Assist with planning and delivering community events, including Canada Day, Pouch Cove Days, Halloween, Christmas celebrations and other seasonal activities.</w:t>
      </w:r>
    </w:p>
    <w:p>
      <w:pPr>
        <w:ind w:left="360" w:hanging="360"/>
        <w:widowControl/>
        <w:numPr>
          <w:ilvl w:val="0"/>
          <w:numId w:val="90"/>
        </w:numPr>
      </w:pPr>
      <w:r>
        <w:rPr>
          <w:color w:val="000000"/>
        </w:rPr>
        <w:t>Support the development and delivery of recreational programs for children, youth, adults, families and seniors.</w:t>
      </w:r>
    </w:p>
    <w:p>
      <w:pPr>
        <w:ind w:left="360" w:hanging="360"/>
        <w:widowControl/>
        <w:numPr>
          <w:ilvl w:val="0"/>
          <w:numId w:val="90"/>
        </w:numPr>
      </w:pPr>
      <w:r>
        <w:rPr>
          <w:color w:val="000000"/>
        </w:rPr>
        <w:t>Coordinate volunteers, vendors, facilities, equipment and event logistics.</w:t>
      </w:r>
    </w:p>
    <w:p>
      <w:pPr>
        <w:ind w:left="360" w:hanging="360"/>
        <w:widowControl/>
        <w:numPr>
          <w:ilvl w:val="0"/>
          <w:numId w:val="90"/>
        </w:numPr>
      </w:pPr>
      <w:r>
        <w:rPr>
          <w:color w:val="000000"/>
        </w:rPr>
        <w:t>Assist with promotional materials, community communications and program registrations.</w:t>
      </w:r>
    </w:p>
    <w:p>
      <w:pPr>
        <w:ind w:left="360" w:hanging="360"/>
        <w:widowControl/>
        <w:numPr>
          <w:ilvl w:val="0"/>
          <w:numId w:val="90"/>
        </w:numPr>
      </w:pPr>
      <w:r>
        <w:rPr>
          <w:color w:val="000000"/>
        </w:rPr>
        <w:t>Develop positive working relationships with residents, community organizations and regional partners.</w:t>
      </w:r>
    </w:p>
    <w:p>
      <w:pPr>
        <w:pStyle w:val="Heading2"/>
        <w:pageBreakBefore/>
        <w:widowControl/>
      </w:pPr>
      <w:r>
        <w:rPr>
          <w:color w:val="000000"/>
        </w:rPr>
        <w:t>Administrative and Financial Support</w:t>
      </w:r>
    </w:p>
    <w:p>
      <w:pPr>
        <w:ind w:left="360" w:hanging="360"/>
        <w:widowControl/>
        <w:numPr>
          <w:ilvl w:val="0"/>
          <w:numId w:val="90"/>
        </w:numPr>
      </w:pPr>
      <w:r>
        <w:rPr>
          <w:color w:val="000000"/>
        </w:rPr>
        <w:t>Maintain accurate program registrations, schedules, financial records and related documentation.</w:t>
      </w:r>
    </w:p>
    <w:p>
      <w:pPr>
        <w:ind w:left="360" w:hanging="360"/>
        <w:widowControl/>
        <w:numPr>
          <w:ilvl w:val="0"/>
          <w:numId w:val="90"/>
        </w:numPr>
      </w:pPr>
      <w:r>
        <w:rPr>
          <w:color w:val="000000"/>
        </w:rPr>
        <w:t>Assist with preparing budgets, monitoring expenditures and processing purchase requests.</w:t>
      </w:r>
    </w:p>
    <w:p>
      <w:pPr>
        <w:ind w:left="360" w:hanging="360"/>
        <w:widowControl/>
        <w:numPr>
          <w:ilvl w:val="0"/>
          <w:numId w:val="90"/>
        </w:numPr>
      </w:pPr>
      <w:r>
        <w:rPr>
          <w:color w:val="000000"/>
        </w:rPr>
        <w:t>Support grant applications, sponsorship opportunities and program evaluations.</w:t>
      </w:r>
    </w:p>
    <w:p>
      <w:pPr>
        <w:ind w:left="360" w:hanging="360"/>
        <w:widowControl/>
        <w:numPr>
          <w:ilvl w:val="0"/>
          <w:numId w:val="90"/>
        </w:numPr>
      </w:pPr>
      <w:r>
        <w:rPr>
          <w:color w:val="000000"/>
        </w:rPr>
        <w:t>Prepare correspondence, reports and other administrative materials.</w:t>
      </w:r>
    </w:p>
    <w:p>
      <w:pPr>
        <w:ind w:left="360" w:hanging="360"/>
        <w:widowControl/>
        <w:numPr>
          <w:ilvl w:val="0"/>
          <w:numId w:val="90"/>
        </w:numPr>
      </w:pPr>
      <w:r>
        <w:rPr>
          <w:color w:val="000000"/>
        </w:rPr>
        <w:t>Perform other related duties as assigned by the Manager of Community Services and Special Projects.</w:t>
      </w:r>
    </w:p>
    <w:p>
      <w:pPr>
        <w:pStyle w:val="Heading1"/>
        <w:widowControl/>
      </w:pPr>
      <w:r>
        <w:rPr>
          <w:color w:val="000000"/>
        </w:rPr>
        <w:t>REQUIRED QUALIFICATIONS KNOWLEDGE AND SKILLS</w:t>
      </w:r>
    </w:p>
    <w:p>
      <w:pPr>
        <w:widowControl/>
      </w:pPr>
      <w:r>
        <w:rPr>
          <w:color w:val="000000"/>
        </w:rPr>
        <w:t>Applicants should possess:</w:t>
      </w:r>
    </w:p>
    <w:p>
      <w:pPr>
        <w:widowControl/>
      </w:pPr>
      <w:r>
        <w:rPr>
          <w:color w:val="000000"/>
        </w:rPr>
        <w:t>A diploma or degree in recreation, leisure studies, community leadership, event management, education, business administration or a related discipline. An equivalent combination of education, training and relevant experience may be considered.</w:t>
      </w:r>
    </w:p>
    <w:p>
      <w:pPr>
        <w:widowControl/>
      </w:pPr>
      <w:r>
        <w:rPr>
          <w:color w:val="000000"/>
        </w:rPr>
        <w:t>Experience organizing and delivering recreation programs, summer camps, sporting activities or community events.</w:t>
      </w:r>
    </w:p>
    <w:p>
      <w:pPr>
        <w:widowControl/>
      </w:pPr>
      <w:r>
        <w:rPr>
          <w:color w:val="000000"/>
        </w:rPr>
        <w:t>Experience working with children and youth.</w:t>
      </w:r>
    </w:p>
    <w:p>
      <w:pPr>
        <w:widowControl/>
      </w:pPr>
      <w:r>
        <w:rPr>
          <w:color w:val="000000"/>
        </w:rPr>
        <w:t>Experience supervising or coordinating employees, students or volunteers.</w:t>
      </w:r>
    </w:p>
    <w:p>
      <w:pPr>
        <w:widowControl/>
      </w:pPr>
      <w:r>
        <w:rPr>
          <w:color w:val="000000"/>
        </w:rPr>
        <w:t>Strong organizational, leadership, communication and time-management skills.</w:t>
      </w:r>
    </w:p>
    <w:p>
      <w:pPr>
        <w:widowControl/>
      </w:pPr>
      <w:r>
        <w:rPr>
          <w:color w:val="000000"/>
        </w:rPr>
        <w:t>Experience maintaining financial records or monitoring program budgets.</w:t>
      </w:r>
    </w:p>
    <w:p>
      <w:pPr>
        <w:widowControl/>
      </w:pPr>
      <w:r>
        <w:rPr>
          <w:color w:val="000000"/>
        </w:rPr>
        <w:t>Ability to work independently and collaboratively in a team environment.</w:t>
      </w:r>
    </w:p>
    <w:p>
      <w:pPr>
        <w:widowControl/>
      </w:pPr>
      <w:r>
        <w:rPr>
          <w:color w:val="000000"/>
        </w:rPr>
        <w:t>Proficiency with Microsoft Office and other common computer applications.</w:t>
      </w:r>
    </w:p>
    <w:p>
      <w:pPr>
        <w:widowControl/>
      </w:pPr>
      <w:r>
        <w:rPr>
          <w:color w:val="000000"/>
        </w:rPr>
        <w:t>Excellent interpersonal skills and the ability to interact professionally with residents, volunteers, community organizations and municipal staff.</w:t>
      </w:r>
    </w:p>
    <w:p>
      <w:pPr>
        <w:widowControl/>
      </w:pPr>
      <w:r>
        <w:rPr>
          <w:color w:val="000000"/>
        </w:rPr>
        <w:t>A valid Newfoundland and Labrador Class 5 driver’s licence and access to reliable transportation.</w:t>
      </w:r>
    </w:p>
    <w:p>
      <w:pPr>
        <w:widowControl/>
      </w:pPr>
      <w:r>
        <w:rPr>
          <w:color w:val="000000"/>
        </w:rPr>
        <w:t>Standard First Aid, CPR Level C and AED certification, or the ability to obtain certification before commencing unsupervised program duties.</w:t>
      </w:r>
    </w:p>
    <w:p>
      <w:pPr>
        <w:widowControl/>
      </w:pPr>
      <w:r>
        <w:rPr>
          <w:color w:val="000000"/>
        </w:rPr>
        <w:t>A satisfactory Criminal Record Check and Vulnerable Sector Check.</w:t>
      </w:r>
    </w:p>
    <w:p>
      <w:pPr>
        <w:widowControl/>
      </w:pPr>
      <w:r>
        <w:rPr>
          <w:color w:val="000000"/>
        </w:rPr>
        <w:t>Willingness and ability to work flexible hours, including evenings, weekends and public holidays.</w:t>
      </w:r>
    </w:p>
    <w:p>
      <w:pPr>
        <w:pStyle w:val="Heading1"/>
        <w:widowControl/>
      </w:pPr>
      <w:r>
        <w:rPr>
          <w:color w:val="000000"/>
        </w:rPr>
        <w:t>ADDITIONAL ASSETS</w:t>
      </w:r>
    </w:p>
    <w:p>
      <w:pPr>
        <w:widowControl/>
      </w:pPr>
      <w:r>
        <w:rPr>
          <w:color w:val="000000"/>
        </w:rPr>
        <w:t>Preference may be given to applicants who demonstrate:</w:t>
      </w:r>
    </w:p>
    <w:p>
      <w:pPr>
        <w:widowControl/>
      </w:pPr>
      <w:r>
        <w:rPr>
          <w:color w:val="000000"/>
        </w:rPr>
        <w:t>Previous experience coordinating municipal recreation programs or summer camps.</w:t>
      </w:r>
    </w:p>
    <w:p>
      <w:pPr>
        <w:widowControl/>
      </w:pPr>
      <w:r>
        <w:rPr>
          <w:color w:val="000000"/>
        </w:rPr>
        <w:t>Familiarity with the Killick Coast Games or similar regional sporting events.</w:t>
      </w:r>
    </w:p>
    <w:p>
      <w:pPr>
        <w:widowControl/>
      </w:pPr>
      <w:r>
        <w:rPr>
          <w:color w:val="000000"/>
        </w:rPr>
        <w:t>HIGH FIVE Principles of Healthy Child Development certification.</w:t>
      </w:r>
    </w:p>
    <w:p>
      <w:pPr>
        <w:widowControl/>
      </w:pPr>
      <w:r>
        <w:rPr>
          <w:color w:val="000000"/>
        </w:rPr>
        <w:t>Experience preparing grant or sponsorship applications.</w:t>
      </w:r>
    </w:p>
    <w:p>
      <w:pPr>
        <w:widowControl/>
      </w:pPr>
      <w:r>
        <w:rPr>
          <w:color w:val="000000"/>
        </w:rPr>
        <w:t>Experience working in a municipal or community-based organization.</w:t>
      </w:r>
    </w:p>
    <w:p>
      <w:pPr>
        <w:widowControl/>
      </w:pPr>
      <w:r>
        <w:rPr>
          <w:color w:val="000000"/>
        </w:rPr>
        <w:t>Knowledge of Pouch Cove and the Killick Coast region.</w:t>
      </w:r>
    </w:p>
    <w:p>
      <w:pPr>
        <w:pStyle w:val="Heading1"/>
        <w:widowControl/>
      </w:pPr>
      <w:r>
        <w:rPr>
          <w:color w:val="000000"/>
        </w:rPr>
        <w:t>APPROVALS</w:t>
      </w:r>
    </w:p>
    <w:p>
      <w:pPr>
        <w:keepNext/>
        <w:widowControl/>
        <w:spacing w:before="360"/>
      </w:pPr>
      <w:r>
        <w:rPr>
          <w:color w:val="000000"/>
        </w:rPr>
        <w:t>ACKNOWLEDGED: ____________________     DATE: _______________</w:t>
      </w:r>
    </w:p>
    <w:p>
      <w:pPr>
        <w:widowControl/>
      </w:pPr>
      <w:r>
        <w:rPr>
          <w:color w:val="000000"/>
        </w:rPr>
        <w:t xml:space="preserve">                              Incumbent</w:t>
      </w:r>
    </w:p>
    <w:p>
      <w:pPr>
        <w:keepNext/>
        <w:widowControl/>
        <w:spacing w:before="360"/>
      </w:pPr>
      <w:r>
        <w:rPr>
          <w:color w:val="000000"/>
        </w:rPr>
        <w:t>APPROVED: _________________________     DATE: _______________</w:t>
      </w:r>
    </w:p>
    <w:p>
      <w:pPr>
        <w:widowControl/>
      </w:pPr>
      <w:r>
        <w:rPr>
          <w:color w:val="000000"/>
        </w:rPr>
        <w:t xml:space="preserve">                        Chief Administrative Officer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lvl w:ilvl="0">
      <w:start w:val="1"/>
      <w:numFmt w:val="decimal"/>
      <w:lvlText w:val="%1."/>
      <w:lvlJc w:val="left"/>
      <w:pPr>
        <w:ind w:left="360" w:hanging="360"/>
      </w:p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40"/>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40" w:after="14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Assistant Programs and Events Position Description</dc:title>
  <dc:subject/>
  <dc:creator>Town of Pouch Cove</dc:creator>
  <cp:keywords/>
  <dc:description>generated by python-docx</dc:description>
  <cp:lastModifiedBy/>
  <cp:revision>1</cp:revision>
  <dcterms:created xsi:type="dcterms:W3CDTF">2013-12-23T23:15:00Z</dcterms:created>
  <dcterms:modified xsi:type="dcterms:W3CDTF">2013-12-23T23:15:00Z</dcterms:modified>
  <cp:category/>
</cp:coreProperties>
</file>